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9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hyperlink r:id="rId2">
        <w:r>
          <w:rPr>
            <w:rStyle w:val="Hyperlink"/>
          </w:rPr>
          <w:t>Cours UML (1 à 7 / 33) : introduction et cas d'utilisation (youtube.com)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4254500"/>
            <wp:effectExtent l="0" t="0" r="0" b="0"/>
            <wp:docPr id="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capture d’écran, Police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4197350"/>
            <wp:effectExtent l="0" t="0" r="0" b="0"/>
            <wp:docPr id="2" name="Image3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Une image contenant texte, capture d’écran, diagramme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4298315"/>
            <wp:effectExtent l="0" t="0" r="0" b="0"/>
            <wp:docPr id="3" name="Image4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Une image contenant texte, capture d’écran, diagramme, lig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Use case : représente l’expression des besoins et finalement les interfaces.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4306570"/>
            <wp:effectExtent l="0" t="0" r="0" b="0"/>
            <wp:docPr id="4" name="Image5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Une image contenant texte, capture d’écran, diagramme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4293235"/>
            <wp:effectExtent l="0" t="0" r="0" b="0"/>
            <wp:docPr id="5" name="Image6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Une image contenant texte, capture d’écran, Police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4277360"/>
            <wp:effectExtent l="0" t="0" r="0" b="0"/>
            <wp:docPr id="6" name="Image7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Une image contenant texte, capture d’écran, Police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4280535"/>
            <wp:effectExtent l="0" t="0" r="0" b="0"/>
            <wp:docPr id="7" name="Image8" descr="Une image contenant texte, diagramm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Une image contenant texte, diagramme, capture d’écran, lig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10">
        <w:r>
          <w:rPr>
            <w:rStyle w:val="Hyperlink"/>
          </w:rPr>
          <w:t>Cours UML (8 à 11 / 33) : diagramme de classes (youtube.com)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5760720" cy="4330065"/>
            <wp:effectExtent l="0" t="0" r="0" b="0"/>
            <wp:docPr id="8" name="Image9" descr="Une image contenant texte, diagramme, ligne, Parallè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Une image contenant texte, diagramme, ligne, Parallè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3890010"/>
            <wp:effectExtent l="0" t="0" r="0" b="0"/>
            <wp:docPr id="9" name="Image10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4485005"/>
            <wp:effectExtent l="0" t="0" r="0" b="0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3526790"/>
            <wp:effectExtent l="0" t="0" r="0" b="0"/>
            <wp:docPr id="11" name="Image12" descr="Une image contenant texte, capture d’écran, diagramme, Parallè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Une image contenant texte, capture d’écran, diagramme, Parallè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Cours UML (12 à 15 / 33) : diagramme d'états</w:t>
      </w:r>
    </w:p>
    <w:p>
      <w:pPr>
        <w:pStyle w:val="Normal"/>
        <w:rPr/>
      </w:pPr>
      <w:hyperlink r:id="rId16">
        <w:r>
          <w:rPr>
            <w:rStyle w:val="Hyperlink"/>
          </w:rPr>
          <w:t>https://www.youtube.com/watch?v=L1x4sLVR7CI&amp;list=PLRR7wjtXb1cBQCE8ddM0B1D9DFj-WL3BX&amp;index=3</w:t>
        </w:r>
      </w:hyperlink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301490"/>
            <wp:effectExtent l="0" t="0" r="0" b="0"/>
            <wp:wrapSquare wrapText="largest"/>
            <wp:docPr id="1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30149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30149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Cours UML (16 à 18 / 33) : diagramme de séquences</w:t>
      </w:r>
    </w:p>
    <w:p>
      <w:pPr>
        <w:pStyle w:val="Normal"/>
        <w:rPr/>
      </w:pPr>
      <w:hyperlink r:id="rId20">
        <w:r>
          <w:rPr>
            <w:rStyle w:val="Hyperlink"/>
          </w:rPr>
          <w:t>https://www.youtube.com/watch?v=OL2Ks4jeUZ0&amp;list=PLRR7wjtXb1cBQCE8ddM0B1D9DFj-WL3BX&amp;index=4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Le diagramme de séquence, c’est la schématisation des messages entre objets.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>Un message c’est l’appel d’une méthode tout simplement qui va permettre de faire interagier les différents objets.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Cours UML (19 à 24 / 33) : autres diagrammes</w:t>
      </w:r>
    </w:p>
    <w:p>
      <w:pPr>
        <w:pStyle w:val="Normal"/>
        <w:rPr/>
      </w:pPr>
      <w:hyperlink r:id="rId22">
        <w:r>
          <w:rPr>
            <w:rStyle w:val="Hyperlink"/>
          </w:rPr>
          <w:t>https://www.youtube.com/watch?v=8g31nOjPNEM&amp;list=PLRR7wjtXb1cBQCE8ddM0B1D9DFj-WL3BX&amp;index=5</w:t>
        </w:r>
      </w:hyperlink>
    </w:p>
    <w:p>
      <w:pPr>
        <w:pStyle w:val="Normal"/>
        <w:rPr/>
      </w:pPr>
      <w:r>
        <w:rPr/>
        <w:t>Le diagramme d’objet est une schématisation des objets créés.</w:t>
      </w:r>
    </w:p>
    <w:p>
      <w:pPr>
        <w:pStyle w:val="Normal"/>
        <w:rPr/>
      </w:pPr>
      <w:r>
        <w:rPr/>
        <w:t>On utilise plus ce diagramme pour faire des tests, quand on a envie de voir un petit peu quelle type d’objet on peut créer et l’utilisation de cet objet dans l’application.</w:t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Cours UML (25 à 33 / 33) : exercices</w:t>
      </w:r>
    </w:p>
    <w:p>
      <w:pPr>
        <w:pStyle w:val="Normal"/>
        <w:rPr/>
      </w:pPr>
      <w:hyperlink r:id="rId24">
        <w:r>
          <w:rPr>
            <w:rStyle w:val="Hyperlink"/>
          </w:rPr>
          <w:t>https://www.youtube.com/watch?v=YlcRl07eHXk&amp;list=PLRR7wjtXb1cBQCE8ddM0B1D9DFj-WL3BX&amp;index=6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25">
        <w:r>
          <w:rPr>
            <w:rStyle w:val="Hyperlink"/>
          </w:rPr>
          <w:t>UML : Diagramme de classes (youtube.com)</w:t>
        </w:r>
      </w:hyperlink>
    </w:p>
    <w:p>
      <w:pPr>
        <w:pStyle w:val="ListParagraph"/>
        <w:numPr>
          <w:ilvl w:val="0"/>
          <w:numId w:val="1"/>
        </w:numPr>
        <w:rPr/>
      </w:pPr>
      <w:r>
        <w:rPr/>
        <w:t>A faire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76" w:before="0" w:after="160"/>
        <w:jc w:val="left"/>
        <w:rPr/>
      </w:pPr>
      <w:r>
        <w:rPr/>
      </w:r>
    </w:p>
    <w:sectPr>
      <w:type w:val="nextPage"/>
      <w:pgSz w:w="11906" w:h="16838"/>
      <w:pgMar w:left="1417" w:right="1417" w:gutter="0" w:header="0" w:top="1417" w:footer="0" w:bottom="1417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  <w:font w:name="Courier New">
    <w:charset w:val="01"/>
    <w:family w:val="modern"/>
    <w:pitch w:val="fixed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9"/>
      <w:numFmt w:val="bullet"/>
      <w:lvlText w:val="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rFonts w:cstheme="minorBidi" w:eastAsia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fr-FR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Titre1Car"/>
    <w:uiPriority w:val="9"/>
    <w:qFormat/>
    <w:rsid w:val="00bd6b93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Titre2Car"/>
    <w:uiPriority w:val="9"/>
    <w:semiHidden/>
    <w:unhideWhenUsed/>
    <w:qFormat/>
    <w:rsid w:val="00bd6b93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Titre3Car"/>
    <w:uiPriority w:val="9"/>
    <w:semiHidden/>
    <w:unhideWhenUsed/>
    <w:qFormat/>
    <w:rsid w:val="00bd6b93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Titre4Car"/>
    <w:uiPriority w:val="9"/>
    <w:semiHidden/>
    <w:unhideWhenUsed/>
    <w:qFormat/>
    <w:rsid w:val="00bd6b93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Titre5Car"/>
    <w:uiPriority w:val="9"/>
    <w:semiHidden/>
    <w:unhideWhenUsed/>
    <w:qFormat/>
    <w:rsid w:val="00bd6b93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Titre6Car"/>
    <w:uiPriority w:val="9"/>
    <w:semiHidden/>
    <w:unhideWhenUsed/>
    <w:qFormat/>
    <w:rsid w:val="00bd6b93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itre7Car"/>
    <w:uiPriority w:val="9"/>
    <w:semiHidden/>
    <w:unhideWhenUsed/>
    <w:qFormat/>
    <w:rsid w:val="00bd6b93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itre8Car"/>
    <w:uiPriority w:val="9"/>
    <w:semiHidden/>
    <w:unhideWhenUsed/>
    <w:qFormat/>
    <w:rsid w:val="00bd6b93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itre9Car"/>
    <w:uiPriority w:val="9"/>
    <w:semiHidden/>
    <w:unhideWhenUsed/>
    <w:qFormat/>
    <w:rsid w:val="00bd6b93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re1Car" w:customStyle="1">
    <w:name w:val="Titre 1 Car"/>
    <w:basedOn w:val="DefaultParagraphFont"/>
    <w:uiPriority w:val="9"/>
    <w:qFormat/>
    <w:rsid w:val="00bd6b93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Titre2Car" w:customStyle="1">
    <w:name w:val="Titre 2 Car"/>
    <w:basedOn w:val="DefaultParagraphFont"/>
    <w:uiPriority w:val="9"/>
    <w:semiHidden/>
    <w:qFormat/>
    <w:rsid w:val="00bd6b93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Titre3Car" w:customStyle="1">
    <w:name w:val="Titre 3 Car"/>
    <w:basedOn w:val="DefaultParagraphFont"/>
    <w:uiPriority w:val="9"/>
    <w:semiHidden/>
    <w:qFormat/>
    <w:rsid w:val="00bd6b93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Titre4Car" w:customStyle="1">
    <w:name w:val="Titre 4 Car"/>
    <w:basedOn w:val="DefaultParagraphFont"/>
    <w:uiPriority w:val="9"/>
    <w:semiHidden/>
    <w:qFormat/>
    <w:rsid w:val="00bd6b93"/>
    <w:rPr>
      <w:rFonts w:eastAsia="" w:cs="" w:cstheme="majorBidi" w:eastAsiaTheme="majorEastAsia"/>
      <w:i/>
      <w:iCs/>
      <w:color w:themeColor="accent1" w:themeShade="bf" w:val="0F4761"/>
    </w:rPr>
  </w:style>
  <w:style w:type="character" w:styleId="Titre5Car" w:customStyle="1">
    <w:name w:val="Titre 5 Car"/>
    <w:basedOn w:val="DefaultParagraphFont"/>
    <w:uiPriority w:val="9"/>
    <w:semiHidden/>
    <w:qFormat/>
    <w:rsid w:val="00bd6b93"/>
    <w:rPr>
      <w:rFonts w:eastAsia="" w:cs="" w:cstheme="majorBidi" w:eastAsiaTheme="majorEastAsia"/>
      <w:color w:themeColor="accent1" w:themeShade="bf" w:val="0F4761"/>
    </w:rPr>
  </w:style>
  <w:style w:type="character" w:styleId="Titre6Car" w:customStyle="1">
    <w:name w:val="Titre 6 Car"/>
    <w:basedOn w:val="DefaultParagraphFont"/>
    <w:uiPriority w:val="9"/>
    <w:semiHidden/>
    <w:qFormat/>
    <w:rsid w:val="00bd6b93"/>
    <w:rPr>
      <w:rFonts w:eastAsia="" w:cs="" w:cstheme="majorBidi" w:eastAsiaTheme="majorEastAsia"/>
      <w:i/>
      <w:iCs/>
      <w:color w:themeColor="text1" w:themeTint="a6" w:val="595959"/>
    </w:rPr>
  </w:style>
  <w:style w:type="character" w:styleId="Titre7Car" w:customStyle="1">
    <w:name w:val="Titre 7 Car"/>
    <w:basedOn w:val="DefaultParagraphFont"/>
    <w:uiPriority w:val="9"/>
    <w:semiHidden/>
    <w:qFormat/>
    <w:rsid w:val="00bd6b93"/>
    <w:rPr>
      <w:rFonts w:eastAsia="" w:cs="" w:cstheme="majorBidi" w:eastAsiaTheme="majorEastAsia"/>
      <w:color w:themeColor="text1" w:themeTint="a6" w:val="595959"/>
    </w:rPr>
  </w:style>
  <w:style w:type="character" w:styleId="Titre8Car" w:customStyle="1">
    <w:name w:val="Titre 8 Car"/>
    <w:basedOn w:val="DefaultParagraphFont"/>
    <w:uiPriority w:val="9"/>
    <w:semiHidden/>
    <w:qFormat/>
    <w:rsid w:val="00bd6b93"/>
    <w:rPr>
      <w:rFonts w:eastAsia="" w:cs="" w:cstheme="majorBidi" w:eastAsiaTheme="majorEastAsia"/>
      <w:i/>
      <w:iCs/>
      <w:color w:themeColor="text1" w:themeTint="d8" w:val="272727"/>
    </w:rPr>
  </w:style>
  <w:style w:type="character" w:styleId="Titre9Car" w:customStyle="1">
    <w:name w:val="Titre 9 Car"/>
    <w:basedOn w:val="DefaultParagraphFont"/>
    <w:uiPriority w:val="9"/>
    <w:semiHidden/>
    <w:qFormat/>
    <w:rsid w:val="00bd6b93"/>
    <w:rPr>
      <w:rFonts w:eastAsia="" w:cs="" w:cstheme="majorBidi" w:eastAsiaTheme="majorEastAsia"/>
      <w:color w:themeColor="text1" w:themeTint="d8" w:val="272727"/>
    </w:rPr>
  </w:style>
  <w:style w:type="character" w:styleId="TitreCar" w:customStyle="1">
    <w:name w:val="Titre Car"/>
    <w:basedOn w:val="DefaultParagraphFont"/>
    <w:uiPriority w:val="10"/>
    <w:qFormat/>
    <w:rsid w:val="00bd6b93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ous-titreCar" w:customStyle="1">
    <w:name w:val="Sous-titre Car"/>
    <w:basedOn w:val="DefaultParagraphFont"/>
    <w:uiPriority w:val="11"/>
    <w:qFormat/>
    <w:rsid w:val="00bd6b93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tionCar" w:customStyle="1">
    <w:name w:val="Citation Car"/>
    <w:basedOn w:val="DefaultParagraphFont"/>
    <w:link w:val="Quote"/>
    <w:uiPriority w:val="29"/>
    <w:qFormat/>
    <w:rsid w:val="00bd6b93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d6b93"/>
    <w:rPr>
      <w:i/>
      <w:iCs/>
      <w:color w:themeColor="accent1" w:themeShade="bf" w:val="0F4761"/>
    </w:rPr>
  </w:style>
  <w:style w:type="character" w:styleId="CitationintenseCar" w:customStyle="1">
    <w:name w:val="Citation intense Car"/>
    <w:basedOn w:val="DefaultParagraphFont"/>
    <w:link w:val="IntenseQuote"/>
    <w:uiPriority w:val="30"/>
    <w:qFormat/>
    <w:rsid w:val="00bd6b93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d6b93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183b4d"/>
    <w:rPr>
      <w:color w:val="0000FF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Titre">
    <w:name w:val="Titre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reCar"/>
    <w:uiPriority w:val="10"/>
    <w:qFormat/>
    <w:rsid w:val="00bd6b93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ous-titreCar"/>
    <w:uiPriority w:val="11"/>
    <w:qFormat/>
    <w:rsid w:val="00bd6b93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tionCar"/>
    <w:uiPriority w:val="29"/>
    <w:qFormat/>
    <w:rsid w:val="00bd6b93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bd6b93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itationintenseCar"/>
    <w:uiPriority w:val="30"/>
    <w:qFormat/>
    <w:rsid w:val="00bd6b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youtube.com/watch?v=dJd6azZr9Kg&amp;list=PLRR7wjtXb1cBQCE8ddM0B1D9DFj-WL3BX&amp;ab_channel=Emds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hyperlink" Target="https://www.youtube.com/watch?v=8PmTJIrlS5w&amp;list=PLRR7wjtXb1cBQCE8ddM0B1D9DFj-WL3BX&amp;index=2&amp;ab_channel=Emds" TargetMode="External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hyperlink" Target="https://www.youtube.com/watch?v=L1x4sLVR7CI&amp;list=PLRR7wjtXb1cBQCE8ddM0B1D9DFj-WL3BX&amp;index=3" TargetMode="External"/><Relationship Id="rId16" Type="http://schemas.openxmlformats.org/officeDocument/2006/relationships/hyperlink" Target="" TargetMode="External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hyperlink" Target="https://www.youtube.com/watch?v=OL2Ks4jeUZ0&amp;list=PLRR7wjtXb1cBQCE8ddM0B1D9DFj-WL3BX&amp;index=4" TargetMode="External"/><Relationship Id="rId21" Type="http://schemas.openxmlformats.org/officeDocument/2006/relationships/hyperlink" Target="https://www.youtube.com/watch?v=8g31nOjPNEM&amp;list=PLRR7wjtXb1cBQCE8ddM0B1D9DFj-WL3BX&amp;index=5" TargetMode="External"/><Relationship Id="rId22" Type="http://schemas.openxmlformats.org/officeDocument/2006/relationships/hyperlink" Target="" TargetMode="External"/><Relationship Id="rId23" Type="http://schemas.openxmlformats.org/officeDocument/2006/relationships/hyperlink" Target="https://www.youtube.com/watch?v=YlcRl07eHXk&amp;list=PLRR7wjtXb1cBQCE8ddM0B1D9DFj-WL3BX&amp;index=6" TargetMode="External"/><Relationship Id="rId24" Type="http://schemas.openxmlformats.org/officeDocument/2006/relationships/hyperlink" Target="" TargetMode="External"/><Relationship Id="rId25" Type="http://schemas.openxmlformats.org/officeDocument/2006/relationships/hyperlink" Target="https://www.youtube.com/watch?v=odKgwPftibM&amp;list=PLRR7wjtXb1cBQCE8ddM0B1D9DFj-WL3BX&amp;index=10&amp;ab_channel=Emds" TargetMode="External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hème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Application>LibreOffice/7.6.4.1$Linux_X86_64 LibreOffice_project/60$Build-1</Application>
  <AppVersion>15.0000</AppVersion>
  <Pages>15</Pages>
  <Words>157</Words>
  <Characters>1077</Characters>
  <CharactersWithSpaces>1216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2024-02-06T13:51:00Z</dcterms:created>
  <dc:creator>Hervé CAUJOLLE</dc:creator>
  <dc:description/>
  <dc:language>fr-FR</dc:language>
  <cp:lastModifiedBy/>
  <dcterms:modified xsi:type="dcterms:W3CDTF">2024-02-06T22:42:22Z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